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6B531" w14:textId="1DE6E2CA" w:rsidR="00981F8B" w:rsidRDefault="00981F8B" w:rsidP="00981F8B">
      <w:pPr>
        <w:ind w:firstLine="708"/>
        <w:rPr>
          <w:rFonts w:eastAsia="Times New Roman"/>
        </w:rPr>
      </w:pPr>
      <w:r>
        <w:rPr>
          <w:rFonts w:eastAsia="Times New Roman"/>
        </w:rPr>
        <w:t xml:space="preserve">Dne 31.10.2017 jsme jeli na školní výlet na program </w:t>
      </w:r>
      <w:r>
        <w:rPr>
          <w:rFonts w:eastAsia="Times New Roman"/>
        </w:rPr>
        <w:t>J</w:t>
      </w:r>
      <w:r>
        <w:rPr>
          <w:rFonts w:eastAsia="Times New Roman"/>
        </w:rPr>
        <w:t>íme pestře, zdravě, hravě. Na</w:t>
      </w:r>
      <w:r>
        <w:rPr>
          <w:rFonts w:eastAsia="Times New Roman"/>
        </w:rPr>
        <w:t>v</w:t>
      </w:r>
      <w:r>
        <w:rPr>
          <w:rFonts w:eastAsia="Times New Roman"/>
        </w:rPr>
        <w:t>štívili jsme kostel sv. Michala,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byli jsme </w:t>
      </w:r>
      <w:bookmarkStart w:id="0" w:name="_GoBack"/>
      <w:bookmarkEnd w:id="0"/>
      <w:r>
        <w:rPr>
          <w:rFonts w:eastAsia="Times New Roman"/>
        </w:rPr>
        <w:t>u zvonů kostela a také navštívili jeho podzemí</w:t>
      </w:r>
      <w:r>
        <w:rPr>
          <w:rFonts w:eastAsia="Times New Roman"/>
        </w:rPr>
        <w:t>. N</w:t>
      </w:r>
      <w:r>
        <w:rPr>
          <w:rFonts w:eastAsia="Times New Roman"/>
        </w:rPr>
        <w:t>ávštěva byla velmi zajímavá. Také jsme navštívili </w:t>
      </w:r>
      <w:r>
        <w:rPr>
          <w:rFonts w:eastAsia="Times New Roman"/>
        </w:rPr>
        <w:t>K</w:t>
      </w:r>
      <w:r>
        <w:rPr>
          <w:rFonts w:eastAsia="Times New Roman"/>
        </w:rPr>
        <w:t>rajskou hygienickou stanici, kde jsme si užili velmi pestrý program. Dozvěděli jsme se</w:t>
      </w:r>
      <w:r>
        <w:rPr>
          <w:rFonts w:eastAsia="Times New Roman"/>
        </w:rPr>
        <w:t xml:space="preserve">, </w:t>
      </w:r>
      <w:r>
        <w:rPr>
          <w:rFonts w:eastAsia="Times New Roman"/>
        </w:rPr>
        <w:t>jak lépe jíst a lépe pít. Poté jsme nasedli na vlak a odjeli do Brodku, výlet se všem líbil.</w:t>
      </w:r>
    </w:p>
    <w:p w14:paraId="4F595BC5" w14:textId="7FC99484" w:rsidR="00981F8B" w:rsidRDefault="00981F8B" w:rsidP="00981F8B">
      <w:pPr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14:paraId="73538915" w14:textId="7C640156" w:rsidR="00981F8B" w:rsidRDefault="00981F8B" w:rsidP="00981F8B">
      <w:pPr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Jarda </w:t>
      </w:r>
      <w:proofErr w:type="spellStart"/>
      <w:r>
        <w:rPr>
          <w:rFonts w:eastAsia="Times New Roman"/>
        </w:rPr>
        <w:t>Kršek</w:t>
      </w:r>
      <w:proofErr w:type="spellEnd"/>
      <w:r>
        <w:rPr>
          <w:rFonts w:eastAsia="Times New Roman"/>
        </w:rPr>
        <w:t xml:space="preserve"> </w:t>
      </w:r>
    </w:p>
    <w:p w14:paraId="6870147D" w14:textId="77777777" w:rsidR="006B0600" w:rsidRDefault="006B0600"/>
    <w:sectPr w:rsidR="006B0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3AC"/>
    <w:rsid w:val="006B0600"/>
    <w:rsid w:val="00981F8B"/>
    <w:rsid w:val="00CE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1F4A9"/>
  <w15:chartTrackingRefBased/>
  <w15:docId w15:val="{8B1B53FE-38C8-4851-A6E6-B7D29BA4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81F8B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7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377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2017-12-04T15:39:00Z</dcterms:created>
  <dcterms:modified xsi:type="dcterms:W3CDTF">2017-12-04T15:41:00Z</dcterms:modified>
</cp:coreProperties>
</file>